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4440EEF5" w:rsidR="00AD3E70" w:rsidRPr="00B17BAA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ART. 1 INC</w:t>
      </w:r>
      <w:r w:rsidR="00A42929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S</w:t>
      </w:r>
      <w:r w:rsidR="00D926A3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.</w:t>
      </w:r>
      <w:r w:rsidR="00A42929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A) Y</w:t>
      </w:r>
      <w:r w:rsidR="00D926A3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</w:t>
      </w:r>
      <w:r w:rsidR="0023347C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C</w:t>
      </w:r>
      <w:r w:rsidR="00D926A3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) DE LA RESOLUCIÓN MTEES 207/2020 (</w:t>
      </w:r>
      <w:r w:rsidR="0023347C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TRABAJADORES Y TRABAJADORAS </w:t>
      </w:r>
      <w:r w:rsidR="00A42929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MAYORES DE 60 AÑOS E </w:t>
      </w:r>
      <w:r w:rsidR="0023347C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INCLUIDOS EN LOS GRUPOS DE RIESGO</w:t>
      </w:r>
      <w:r w:rsidR="00806749"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).</w:t>
      </w:r>
    </w:p>
    <w:p w14:paraId="14DCA0BD" w14:textId="749A3B2C" w:rsidR="00FE34F2" w:rsidRPr="00B17BAA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B17BAA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B17BAA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B17BAA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B17BAA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B17BAA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B17BAA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B17BAA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B17BAA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B17BAA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B17BAA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B17BAA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B17BAA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B17BAA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B17BAA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B17BAA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B17BAA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B17BAA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07E1665" w14:textId="213CE054" w:rsidR="009E7228" w:rsidRPr="00B17BAA" w:rsidRDefault="009E722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B17BAA">
        <w:rPr>
          <w:rFonts w:ascii="Courier New" w:hAnsi="Courier New" w:cs="Courier New"/>
          <w:sz w:val="24"/>
          <w:szCs w:val="24"/>
          <w:lang w:val="es-AR"/>
        </w:rPr>
        <w:t>,</w:t>
      </w:r>
      <w:r w:rsidRPr="00B17BAA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B17BAA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B17BAA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B17BAA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B17BAA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la dispensa establecida en el art. 1 </w:t>
      </w:r>
      <w:proofErr w:type="spellStart"/>
      <w:r w:rsidR="00546F51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inc</w:t>
      </w:r>
      <w:r w:rsidR="00A42929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s</w:t>
      </w:r>
      <w:proofErr w:type="spellEnd"/>
      <w:r w:rsidR="00546F51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.</w:t>
      </w:r>
      <w:r w:rsidR="00A42929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a) y</w:t>
      </w:r>
      <w:r w:rsidR="00546F51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 </w:t>
      </w:r>
      <w:r w:rsidR="0023347C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c</w:t>
      </w:r>
      <w:r w:rsidR="00546F51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) de la Resolución MTESS 207/2020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546F51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y sus normas complementarias y modificatorias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 por</w:t>
      </w:r>
      <w:r w:rsidR="00151B74" w:rsidRPr="00B17BAA">
        <w:rPr>
          <w:rFonts w:ascii="Courier New" w:hAnsi="Courier New" w:cs="Courier New"/>
          <w:sz w:val="24"/>
          <w:szCs w:val="24"/>
          <w:lang w:val="es-AR"/>
        </w:rPr>
        <w:t xml:space="preserve"> ser persona en situación de riesgo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 e</w:t>
      </w:r>
      <w:r w:rsidR="00151B74" w:rsidRPr="00B17BAA">
        <w:rPr>
          <w:rFonts w:ascii="Courier New" w:hAnsi="Courier New" w:cs="Courier New"/>
          <w:sz w:val="24"/>
          <w:szCs w:val="24"/>
          <w:lang w:val="es-AR"/>
        </w:rPr>
        <w:t>ncontrándome</w:t>
      </w:r>
      <w:r w:rsidR="00546F51" w:rsidRPr="00B17BAA">
        <w:rPr>
          <w:rFonts w:ascii="Courier New" w:hAnsi="Courier New" w:cs="Courier New"/>
          <w:sz w:val="24"/>
          <w:szCs w:val="24"/>
          <w:lang w:val="es-AR"/>
        </w:rPr>
        <w:t xml:space="preserve"> comprendida en la causal </w:t>
      </w:r>
      <w:r w:rsidR="00151B74" w:rsidRPr="00B17BAA">
        <w:rPr>
          <w:rFonts w:ascii="Courier New" w:hAnsi="Courier New" w:cs="Courier New"/>
          <w:sz w:val="24"/>
          <w:szCs w:val="24"/>
          <w:lang w:val="es-AR"/>
        </w:rPr>
        <w:t xml:space="preserve">(ref.: </w:t>
      </w:r>
      <w:r w:rsidR="00151B74" w:rsidRPr="00B17BAA">
        <w:rPr>
          <w:rFonts w:ascii="Courier New" w:hAnsi="Courier New" w:cs="Courier New"/>
          <w:i/>
          <w:iCs/>
          <w:sz w:val="24"/>
          <w:szCs w:val="24"/>
          <w:lang w:val="es-AR"/>
        </w:rPr>
        <w:t>“</w:t>
      </w:r>
      <w:r w:rsidR="0023347C" w:rsidRPr="00B17BAA">
        <w:rPr>
          <w:rFonts w:ascii="Courier New" w:hAnsi="Courier New" w:cs="Courier New"/>
          <w:i/>
          <w:iCs/>
          <w:sz w:val="24"/>
          <w:szCs w:val="24"/>
          <w:lang w:val="es-AR"/>
        </w:rPr>
        <w:t xml:space="preserve">Trabajadores y trabajadoras </w:t>
      </w:r>
      <w:r w:rsidR="00A42929" w:rsidRPr="00B17BAA">
        <w:rPr>
          <w:rFonts w:ascii="Courier New" w:hAnsi="Courier New" w:cs="Courier New"/>
          <w:i/>
          <w:iCs/>
          <w:sz w:val="24"/>
          <w:szCs w:val="24"/>
          <w:lang w:val="es-AR"/>
        </w:rPr>
        <w:t>mayores de 60 años” e “</w:t>
      </w:r>
      <w:r w:rsidR="0023347C" w:rsidRPr="00B17BAA">
        <w:rPr>
          <w:rFonts w:ascii="Courier New" w:hAnsi="Courier New" w:cs="Courier New"/>
          <w:i/>
          <w:iCs/>
          <w:sz w:val="24"/>
          <w:szCs w:val="24"/>
          <w:lang w:val="es-AR"/>
        </w:rPr>
        <w:t>incluidos en los grupos de riesgo que define la autoridad sanitaria nacional.</w:t>
      </w:r>
      <w:r w:rsidR="00151B74" w:rsidRPr="00B17BAA">
        <w:rPr>
          <w:rFonts w:ascii="Courier New" w:hAnsi="Courier New" w:cs="Courier New"/>
          <w:i/>
          <w:iCs/>
          <w:sz w:val="24"/>
          <w:szCs w:val="24"/>
          <w:lang w:val="es-AR"/>
        </w:rPr>
        <w:t>”</w:t>
      </w:r>
      <w:r w:rsidR="00151B74" w:rsidRPr="00B17BAA">
        <w:rPr>
          <w:rFonts w:ascii="Courier New" w:hAnsi="Courier New" w:cs="Courier New"/>
          <w:sz w:val="24"/>
          <w:szCs w:val="24"/>
          <w:lang w:val="es-AR"/>
        </w:rPr>
        <w:t xml:space="preserve">). </w:t>
      </w:r>
    </w:p>
    <w:p w14:paraId="5CB55D38" w14:textId="64DF27F2" w:rsidR="0023347C" w:rsidRPr="00B17BAA" w:rsidRDefault="0023347C" w:rsidP="0023347C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  <w:r w:rsidRPr="00B17BAA">
        <w:rPr>
          <w:rFonts w:ascii="Courier New" w:hAnsi="Courier New" w:cs="Courier New"/>
          <w:sz w:val="24"/>
          <w:szCs w:val="24"/>
          <w:lang w:val="es-AR"/>
        </w:rPr>
        <w:lastRenderedPageBreak/>
        <w:t>En mi caso</w:t>
      </w:r>
      <w:r w:rsidR="00A42929" w:rsidRPr="00B17BAA">
        <w:rPr>
          <w:rFonts w:ascii="Courier New" w:hAnsi="Courier New" w:cs="Courier New"/>
          <w:sz w:val="24"/>
          <w:szCs w:val="24"/>
          <w:lang w:val="es-AR"/>
        </w:rPr>
        <w:t xml:space="preserve"> además de ser una persona mayor de 60 años, también </w:t>
      </w:r>
      <w:r w:rsidRPr="00B17BAA">
        <w:rPr>
          <w:rFonts w:ascii="Courier New" w:hAnsi="Courier New" w:cs="Courier New"/>
          <w:sz w:val="24"/>
          <w:szCs w:val="24"/>
          <w:lang w:val="es-AR"/>
        </w:rPr>
        <w:t xml:space="preserve">he sido diagnosticada/o con </w:t>
      </w: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(indicar la dolencia padecida según diagnóstico médico establecido por personal médico tratante, donde deberá indicarse estar comprendido en alguno de los siguientes grupos de riesgo: 1. Enfermedades respiratorias crónica: enfermedad pulmonar obstructiva crónica [EPOC], enfisema congénito, displasia broncopulmonar, bronquiectasias, fibrosis quística y asma moderado o severo. 2. Enfermedades cardíacas: Insuficiencia cardíaca, enfermedad coronaria, valvulopatías y cardiopatías congénitas. 3. Inmunodeficiencias. 4. Diabéticos, personas con insuficiencia renal crónica en diálisis o con expectativas de ingresar a diálisis en los siguientes seis meses. </w:t>
      </w:r>
      <w:r w:rsidRPr="00B17BAA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En el caso de que la enfermedad no esté dentro de las indicadas</w:t>
      </w: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, </w:t>
      </w:r>
      <w:r w:rsidRPr="00B17BAA">
        <w:rPr>
          <w:rFonts w:ascii="Courier New" w:hAnsi="Courier New" w:cs="Courier New"/>
          <w:b/>
          <w:bCs/>
          <w:sz w:val="24"/>
          <w:szCs w:val="24"/>
          <w:highlight w:val="lightGray"/>
          <w:lang w:val="es-AR"/>
        </w:rPr>
        <w:t>deberá informarse la enfermedad padecida con indicación de que el médico tratante ha certificado que por la característica de la dolencia padecida también es grupo de riesgo)</w:t>
      </w:r>
    </w:p>
    <w:p w14:paraId="42CD4BB3" w14:textId="0707E16E" w:rsidR="005F5620" w:rsidRPr="00B17BAA" w:rsidRDefault="005F5620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La presente solicitud deberá ser tramitada con carácter urgente</w:t>
      </w:r>
      <w:r w:rsidRPr="00B17BAA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B17BAA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B17BAA">
        <w:rPr>
          <w:rFonts w:ascii="Courier New" w:hAnsi="Courier New" w:cs="Courier New"/>
          <w:b/>
          <w:bCs/>
          <w:sz w:val="24"/>
          <w:szCs w:val="24"/>
          <w:lang w:val="es-AR"/>
        </w:rPr>
        <w:t>en un plazo que no exceda los 10 días de conformidad a lo dispuesto en el art. 1, apartado e), inciso 4) de la Ley 19549</w:t>
      </w:r>
      <w:r w:rsidR="00E75C98" w:rsidRPr="00B17BAA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B17BAA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B17BAA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B17BAA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B17BAA">
        <w:rPr>
          <w:rFonts w:ascii="Courier New" w:hAnsi="Courier New" w:cs="Courier New"/>
          <w:sz w:val="24"/>
          <w:szCs w:val="24"/>
          <w:lang w:val="es-AR"/>
        </w:rPr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B17BAA">
        <w:rPr>
          <w:rFonts w:ascii="Courier New" w:hAnsi="Courier New" w:cs="Courier New"/>
          <w:sz w:val="24"/>
          <w:szCs w:val="24"/>
          <w:lang w:val="es-AR"/>
        </w:rPr>
        <w:t>;</w:t>
      </w:r>
      <w:r w:rsidRPr="00B17BAA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B17BAA">
        <w:rPr>
          <w:rFonts w:ascii="Courier New" w:hAnsi="Courier New" w:cs="Courier New"/>
          <w:sz w:val="24"/>
          <w:szCs w:val="24"/>
          <w:lang w:val="es-AR"/>
        </w:rPr>
        <w:t xml:space="preserve">quedando así </w:t>
      </w:r>
      <w:r w:rsidR="00EA6D2F" w:rsidRPr="00B17BAA">
        <w:rPr>
          <w:rFonts w:ascii="Courier New" w:hAnsi="Courier New" w:cs="Courier New"/>
          <w:sz w:val="24"/>
          <w:szCs w:val="24"/>
          <w:lang w:val="es-AR"/>
        </w:rPr>
        <w:lastRenderedPageBreak/>
        <w:t>habilitadas las acciones administrativas y/o judiciales que considere pertinentes para resguardo de mi persona y derechos.</w:t>
      </w:r>
    </w:p>
    <w:p w14:paraId="0E448BA4" w14:textId="28DCDC24" w:rsidR="00151B74" w:rsidRPr="00B17BAA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B17BAA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B17BAA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; certificado médico que acredit</w:t>
      </w:r>
      <w:r w:rsidR="0023347C"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e el diagnóstico, preferentemente es recomendable que el certificado sea lo más actualizado posible y que se encuentre establecido específicamente en el certificado que es persona de riesgo ante el SARS COVID 19</w:t>
      </w: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</w:p>
    <w:p w14:paraId="3311F287" w14:textId="5AA5CF8E" w:rsidR="00546F51" w:rsidRPr="00B17BAA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B17BAA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B17BAA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551FDC33" w14:textId="7F584F2B" w:rsidR="0073316E" w:rsidRPr="00B17BAA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B17BAA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47366B7" w14:textId="1A3856A5" w:rsidR="00546F51" w:rsidRPr="00B17BAA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7E60BB73" w14:textId="60041DDE" w:rsidR="00546F51" w:rsidRPr="00B17BAA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7777777" w:rsidR="00546F51" w:rsidRPr="00B17BAA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4CC9C8B9" w14:textId="73715515" w:rsidR="00BD3625" w:rsidRPr="00B17BAA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B17BAA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0DA2A" w14:textId="77777777" w:rsidR="00E900D2" w:rsidRDefault="00E900D2" w:rsidP="00D248FF">
      <w:r>
        <w:separator/>
      </w:r>
    </w:p>
  </w:endnote>
  <w:endnote w:type="continuationSeparator" w:id="0">
    <w:p w14:paraId="1DD12AAA" w14:textId="77777777" w:rsidR="00E900D2" w:rsidRDefault="00E900D2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E900D2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5D698" w14:textId="77777777" w:rsidR="00E900D2" w:rsidRDefault="00E900D2" w:rsidP="00D248FF">
      <w:r>
        <w:separator/>
      </w:r>
    </w:p>
  </w:footnote>
  <w:footnote w:type="continuationSeparator" w:id="0">
    <w:p w14:paraId="72AB6BC7" w14:textId="77777777" w:rsidR="00E900D2" w:rsidRDefault="00E900D2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F45"/>
    <w:rsid w:val="0011362F"/>
    <w:rsid w:val="001158A2"/>
    <w:rsid w:val="00115F34"/>
    <w:rsid w:val="00116BA0"/>
    <w:rsid w:val="00117C9F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47C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9246C"/>
    <w:rsid w:val="003A490F"/>
    <w:rsid w:val="003A55A2"/>
    <w:rsid w:val="003B24DC"/>
    <w:rsid w:val="003C21B1"/>
    <w:rsid w:val="003C2FF0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D33C3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B70C9"/>
    <w:rsid w:val="009C43AC"/>
    <w:rsid w:val="009D2C37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42929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C5265"/>
    <w:rsid w:val="00AD3E70"/>
    <w:rsid w:val="00AD5887"/>
    <w:rsid w:val="00AD7078"/>
    <w:rsid w:val="00AD79B2"/>
    <w:rsid w:val="00AF087D"/>
    <w:rsid w:val="00B06D1D"/>
    <w:rsid w:val="00B17BAA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A03FA"/>
    <w:rsid w:val="00DA2289"/>
    <w:rsid w:val="00DB0130"/>
    <w:rsid w:val="00DB0EE5"/>
    <w:rsid w:val="00DB4356"/>
    <w:rsid w:val="00DC44F2"/>
    <w:rsid w:val="00DD34D1"/>
    <w:rsid w:val="00DE6EC5"/>
    <w:rsid w:val="00DF040D"/>
    <w:rsid w:val="00DF2852"/>
    <w:rsid w:val="00E13A8F"/>
    <w:rsid w:val="00E15CEF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900D2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18A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4</TotalTime>
  <Pages>3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3</cp:revision>
  <cp:lastPrinted>2021-02-11T21:46:00Z</cp:lastPrinted>
  <dcterms:created xsi:type="dcterms:W3CDTF">2021-02-14T14:08:00Z</dcterms:created>
  <dcterms:modified xsi:type="dcterms:W3CDTF">2021-02-14T15:36:00Z</dcterms:modified>
</cp:coreProperties>
</file>